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885318264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caace9db9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fe8d0834f4404" /><Relationship Type="http://schemas.openxmlformats.org/officeDocument/2006/relationships/numbering" Target="/word/numbering.xml" Id="Rdc19f2e13d604e6d" /><Relationship Type="http://schemas.openxmlformats.org/officeDocument/2006/relationships/settings" Target="/word/settings.xml" Id="Rd567ee7b76cf4209" /><Relationship Type="http://schemas.openxmlformats.org/officeDocument/2006/relationships/image" Target="/word/media/4db41108-19d3-4e03-9413-5255cdc55970.png" Id="Ra65caace9db94691" /></Relationships>
</file>