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67de1ae7b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6a2fda442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c90adca964a9c" /><Relationship Type="http://schemas.openxmlformats.org/officeDocument/2006/relationships/numbering" Target="/word/numbering.xml" Id="R14cd1daf51884de4" /><Relationship Type="http://schemas.openxmlformats.org/officeDocument/2006/relationships/settings" Target="/word/settings.xml" Id="Rc705a2eebe00405a" /><Relationship Type="http://schemas.openxmlformats.org/officeDocument/2006/relationships/image" Target="/word/media/4a5da526-0862-4064-b33d-a49f3e8ed59b.png" Id="Rd3a6a2fda44247f9" /></Relationships>
</file>