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189a4c97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43e34f56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0378ce5a4251" /><Relationship Type="http://schemas.openxmlformats.org/officeDocument/2006/relationships/numbering" Target="/word/numbering.xml" Id="R3002e0db50a0431a" /><Relationship Type="http://schemas.openxmlformats.org/officeDocument/2006/relationships/settings" Target="/word/settings.xml" Id="R4593347f13704adf" /><Relationship Type="http://schemas.openxmlformats.org/officeDocument/2006/relationships/image" Target="/word/media/23a9a290-c487-42fe-85f4-de665620a602.png" Id="R08043e34f5654cc9" /></Relationships>
</file>