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08a4d6f9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35708aa6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8035042845bc" /><Relationship Type="http://schemas.openxmlformats.org/officeDocument/2006/relationships/numbering" Target="/word/numbering.xml" Id="R8713502ac5c3499f" /><Relationship Type="http://schemas.openxmlformats.org/officeDocument/2006/relationships/settings" Target="/word/settings.xml" Id="Ra0058297e15e43e0" /><Relationship Type="http://schemas.openxmlformats.org/officeDocument/2006/relationships/image" Target="/word/media/126b1448-4316-41f5-ac86-de1716fa2fd7.png" Id="R834a35708aa64cc5" /></Relationships>
</file>