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c62144e4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e91282a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50eae18d84c22" /><Relationship Type="http://schemas.openxmlformats.org/officeDocument/2006/relationships/numbering" Target="/word/numbering.xml" Id="R9aa0c08b49b249d5" /><Relationship Type="http://schemas.openxmlformats.org/officeDocument/2006/relationships/settings" Target="/word/settings.xml" Id="R52a1b62c63d740c0" /><Relationship Type="http://schemas.openxmlformats.org/officeDocument/2006/relationships/image" Target="/word/media/0aea3c45-d8d4-404c-9eff-dc50af469708.png" Id="R4245e91282a44f73" /></Relationships>
</file>