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cf0144e3e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fde2d4162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6ce4c752d40a6" /><Relationship Type="http://schemas.openxmlformats.org/officeDocument/2006/relationships/numbering" Target="/word/numbering.xml" Id="Ra49d45f2149d4e49" /><Relationship Type="http://schemas.openxmlformats.org/officeDocument/2006/relationships/settings" Target="/word/settings.xml" Id="R945fd08246544b13" /><Relationship Type="http://schemas.openxmlformats.org/officeDocument/2006/relationships/image" Target="/word/media/945bd1ed-5ba1-42ee-a316-273331ccc693.png" Id="R751fde2d4162470f" /></Relationships>
</file>