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5cca927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a44e9183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Missecle,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5cf5b3cef40ec" /><Relationship Type="http://schemas.openxmlformats.org/officeDocument/2006/relationships/numbering" Target="/word/numbering.xml" Id="R2c39dc1331e74158" /><Relationship Type="http://schemas.openxmlformats.org/officeDocument/2006/relationships/settings" Target="/word/settings.xml" Id="R7b7f10797e5b4d6c" /><Relationship Type="http://schemas.openxmlformats.org/officeDocument/2006/relationships/image" Target="/word/media/c3d48bee-ce09-43c5-bbfd-21104eef256f.png" Id="R9ec0a44e91834591" /></Relationships>
</file>