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5788bae5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dcba2bea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Moeuvres,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c20afacb24c27" /><Relationship Type="http://schemas.openxmlformats.org/officeDocument/2006/relationships/numbering" Target="/word/numbering.xml" Id="R0fc96606fce546c5" /><Relationship Type="http://schemas.openxmlformats.org/officeDocument/2006/relationships/settings" Target="/word/settings.xml" Id="Ra58da67711b6413b" /><Relationship Type="http://schemas.openxmlformats.org/officeDocument/2006/relationships/image" Target="/word/media/8f358229-40df-4c92-bdba-35ea8fc6805e.png" Id="R39c4dcba2bea40d9" /></Relationships>
</file>