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43f865c61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935c8b1024b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Mogeville,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1e83ad0a94d28" /><Relationship Type="http://schemas.openxmlformats.org/officeDocument/2006/relationships/numbering" Target="/word/numbering.xml" Id="Rff3866c2539e45e3" /><Relationship Type="http://schemas.openxmlformats.org/officeDocument/2006/relationships/settings" Target="/word/settings.xml" Id="Rcba223e183224bef" /><Relationship Type="http://schemas.openxmlformats.org/officeDocument/2006/relationships/image" Target="/word/media/4011ef22-6ee3-4b8f-aab6-5822baf84e33.png" Id="R9b2935c8b1024b1b" /></Relationships>
</file>