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8f60a05a0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0536b4c3f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f5b7f9a6b4015" /><Relationship Type="http://schemas.openxmlformats.org/officeDocument/2006/relationships/numbering" Target="/word/numbering.xml" Id="R57a8526e5d6b454e" /><Relationship Type="http://schemas.openxmlformats.org/officeDocument/2006/relationships/settings" Target="/word/settings.xml" Id="Rf9a4ac86f1854b1d" /><Relationship Type="http://schemas.openxmlformats.org/officeDocument/2006/relationships/image" Target="/word/media/2e260422-297e-4f32-9775-93a92f991e3e.png" Id="Ra580536b4c3f41f8" /></Relationships>
</file>