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ecbf126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010c5fa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222d6b0624645" /><Relationship Type="http://schemas.openxmlformats.org/officeDocument/2006/relationships/numbering" Target="/word/numbering.xml" Id="R8ac3e477888b4972" /><Relationship Type="http://schemas.openxmlformats.org/officeDocument/2006/relationships/settings" Target="/word/settings.xml" Id="Rf6ba5980f804434e" /><Relationship Type="http://schemas.openxmlformats.org/officeDocument/2006/relationships/image" Target="/word/media/d71cbf9e-2269-4a4b-bd03-aeced3ed038f.png" Id="R62e7010c5fa84826" /></Relationships>
</file>