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92dd4c455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dc297f213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2a7a002d7434d" /><Relationship Type="http://schemas.openxmlformats.org/officeDocument/2006/relationships/numbering" Target="/word/numbering.xml" Id="R5c2919d1dc9c4186" /><Relationship Type="http://schemas.openxmlformats.org/officeDocument/2006/relationships/settings" Target="/word/settings.xml" Id="Ref4de08abb3b437e" /><Relationship Type="http://schemas.openxmlformats.org/officeDocument/2006/relationships/image" Target="/word/media/de0fa96b-ee3e-4485-8197-3bc955e623e4.png" Id="R1ecdc297f2134af0" /></Relationships>
</file>