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8f696c8d1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92b31f3b3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2692c073e4e67" /><Relationship Type="http://schemas.openxmlformats.org/officeDocument/2006/relationships/numbering" Target="/word/numbering.xml" Id="R445701f45e674e73" /><Relationship Type="http://schemas.openxmlformats.org/officeDocument/2006/relationships/settings" Target="/word/settings.xml" Id="R0c26a4624b934a55" /><Relationship Type="http://schemas.openxmlformats.org/officeDocument/2006/relationships/image" Target="/word/media/2dfee89d-1992-46ea-b598-6ee915055d6b.png" Id="R0bd92b31f3b34884" /></Relationships>
</file>