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597899092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d548f4c3f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Monbadon,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a29d435d64a7b" /><Relationship Type="http://schemas.openxmlformats.org/officeDocument/2006/relationships/numbering" Target="/word/numbering.xml" Id="Rf328f96990d449b7" /><Relationship Type="http://schemas.openxmlformats.org/officeDocument/2006/relationships/settings" Target="/word/settings.xml" Id="Rdd7bb2052a98422e" /><Relationship Type="http://schemas.openxmlformats.org/officeDocument/2006/relationships/image" Target="/word/media/34b7678e-e6c8-49c1-91a3-07b94651cdf3.png" Id="R300d548f4c3f41e2" /></Relationships>
</file>