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a45315747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fa03b98fe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Monceau-le-Waast,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cb0aaec40443d" /><Relationship Type="http://schemas.openxmlformats.org/officeDocument/2006/relationships/numbering" Target="/word/numbering.xml" Id="R404f73981ebd464e" /><Relationship Type="http://schemas.openxmlformats.org/officeDocument/2006/relationships/settings" Target="/word/settings.xml" Id="R15cdb3017b834219" /><Relationship Type="http://schemas.openxmlformats.org/officeDocument/2006/relationships/image" Target="/word/media/7c4f7a14-3738-4cf4-ab24-ab0afa580ace.png" Id="Rbf4fa03b98fe4444" /></Relationships>
</file>