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345a088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6a17842d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0a72a30e547cb" /><Relationship Type="http://schemas.openxmlformats.org/officeDocument/2006/relationships/numbering" Target="/word/numbering.xml" Id="R827de6663e154979" /><Relationship Type="http://schemas.openxmlformats.org/officeDocument/2006/relationships/settings" Target="/word/settings.xml" Id="Rc080a1a358e84127" /><Relationship Type="http://schemas.openxmlformats.org/officeDocument/2006/relationships/image" Target="/word/media/8017d63b-4761-467c-97d4-e8bd2fbaba81.png" Id="Rb44a6a17842d4abe" /></Relationships>
</file>