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d19a5716f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ecbeda2f6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Monchy-Humieres,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c0a6f517c44fc" /><Relationship Type="http://schemas.openxmlformats.org/officeDocument/2006/relationships/numbering" Target="/word/numbering.xml" Id="R64462598ff424482" /><Relationship Type="http://schemas.openxmlformats.org/officeDocument/2006/relationships/settings" Target="/word/settings.xml" Id="R3ef81296855948e9" /><Relationship Type="http://schemas.openxmlformats.org/officeDocument/2006/relationships/image" Target="/word/media/29e8c075-a56c-487b-ac72-bd87d3e146d8.png" Id="R5a1ecbeda2f644a9" /></Relationships>
</file>