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db4aabf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4c0d6f6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b6bc0e5374b11" /><Relationship Type="http://schemas.openxmlformats.org/officeDocument/2006/relationships/numbering" Target="/word/numbering.xml" Id="Rde4c3b4b8d1d4844" /><Relationship Type="http://schemas.openxmlformats.org/officeDocument/2006/relationships/settings" Target="/word/settings.xml" Id="Rbfa2345c05be4805" /><Relationship Type="http://schemas.openxmlformats.org/officeDocument/2006/relationships/image" Target="/word/media/0b63c2ca-6b01-428a-8adc-06a13717ec2d.png" Id="Rfeb14c0d6f6048db" /></Relationships>
</file>