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6ee6b0a7fa4d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64c045615f46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Mondion,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45add1ee614fa7" /><Relationship Type="http://schemas.openxmlformats.org/officeDocument/2006/relationships/numbering" Target="/word/numbering.xml" Id="R74e187e60d234af1" /><Relationship Type="http://schemas.openxmlformats.org/officeDocument/2006/relationships/settings" Target="/word/settings.xml" Id="R8500df0cda184525" /><Relationship Type="http://schemas.openxmlformats.org/officeDocument/2006/relationships/image" Target="/word/media/9733a614-81cd-49b0-a2b0-96152acfe0b2.png" Id="Rd664c045615f466b" /></Relationships>
</file>