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6e18d02a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e3df3c464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bba547ee749f9" /><Relationship Type="http://schemas.openxmlformats.org/officeDocument/2006/relationships/numbering" Target="/word/numbering.xml" Id="R242bff428c04444f" /><Relationship Type="http://schemas.openxmlformats.org/officeDocument/2006/relationships/settings" Target="/word/settings.xml" Id="R99390eb4a8d44526" /><Relationship Type="http://schemas.openxmlformats.org/officeDocument/2006/relationships/image" Target="/word/media/226a1e82-0229-42e5-bdba-3c3d88994a8a.png" Id="Rf43e3df3c4644a5e" /></Relationships>
</file>