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a0da9df0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46bb52779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Monfreville,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f8c89482c4199" /><Relationship Type="http://schemas.openxmlformats.org/officeDocument/2006/relationships/numbering" Target="/word/numbering.xml" Id="R2842d825e5a6444f" /><Relationship Type="http://schemas.openxmlformats.org/officeDocument/2006/relationships/settings" Target="/word/settings.xml" Id="R3cd00f8e855b4681" /><Relationship Type="http://schemas.openxmlformats.org/officeDocument/2006/relationships/image" Target="/word/media/d81b6e38-fca6-4dc3-a6c9-4999d7643a99.png" Id="Rda946bb527794d1a" /></Relationships>
</file>