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11174e2df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556213f45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Monguilhem,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06763d2c402e" /><Relationship Type="http://schemas.openxmlformats.org/officeDocument/2006/relationships/numbering" Target="/word/numbering.xml" Id="Rdfd96d38cfcb4a10" /><Relationship Type="http://schemas.openxmlformats.org/officeDocument/2006/relationships/settings" Target="/word/settings.xml" Id="R53ff39cf0e5641de" /><Relationship Type="http://schemas.openxmlformats.org/officeDocument/2006/relationships/image" Target="/word/media/74aed0cc-1691-491c-a93f-a4446d817986.png" Id="R22a556213f454b17" /></Relationships>
</file>