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246c22355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d5b5fb670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9a34b5c154192" /><Relationship Type="http://schemas.openxmlformats.org/officeDocument/2006/relationships/numbering" Target="/word/numbering.xml" Id="Rc8f7803cfe014632" /><Relationship Type="http://schemas.openxmlformats.org/officeDocument/2006/relationships/settings" Target="/word/settings.xml" Id="R80ff6e7d31e24a54" /><Relationship Type="http://schemas.openxmlformats.org/officeDocument/2006/relationships/image" Target="/word/media/3708d83b-6746-4b15-9329-d1153f47ec53.png" Id="R8f2d5b5fb6704313" /></Relationships>
</file>