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d967e3daa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76357e64c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3279f56a849df" /><Relationship Type="http://schemas.openxmlformats.org/officeDocument/2006/relationships/numbering" Target="/word/numbering.xml" Id="R430294a3479340dd" /><Relationship Type="http://schemas.openxmlformats.org/officeDocument/2006/relationships/settings" Target="/word/settings.xml" Id="R7e6f443af278433e" /><Relationship Type="http://schemas.openxmlformats.org/officeDocument/2006/relationships/image" Target="/word/media/9de83cc1-411e-49cc-bf57-910113428307.png" Id="Rbcd76357e64c4ad3" /></Relationships>
</file>