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71f77ea7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42d8f10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2e4dcae14117" /><Relationship Type="http://schemas.openxmlformats.org/officeDocument/2006/relationships/numbering" Target="/word/numbering.xml" Id="Rbcdccbd958c741e4" /><Relationship Type="http://schemas.openxmlformats.org/officeDocument/2006/relationships/settings" Target="/word/settings.xml" Id="R54acc63097fc4a98" /><Relationship Type="http://schemas.openxmlformats.org/officeDocument/2006/relationships/image" Target="/word/media/20addab4-0dc9-44ee-ad02-0a33831d86f9.png" Id="Rab3342d8f103409a" /></Relationships>
</file>