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8c3702b97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9e30aecc0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 d'Aulages,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e6c85bef8432c" /><Relationship Type="http://schemas.openxmlformats.org/officeDocument/2006/relationships/numbering" Target="/word/numbering.xml" Id="R0ac75d29f3174155" /><Relationship Type="http://schemas.openxmlformats.org/officeDocument/2006/relationships/settings" Target="/word/settings.xml" Id="R5aa68aa133424bac" /><Relationship Type="http://schemas.openxmlformats.org/officeDocument/2006/relationships/image" Target="/word/media/e7ce8e44-b44a-4560-85fc-7e7bb64e2f4f.png" Id="R7d89e30aecc044b5" /></Relationships>
</file>