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8d04c4710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48f515eb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Mont-Edeline,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98887889b493c" /><Relationship Type="http://schemas.openxmlformats.org/officeDocument/2006/relationships/numbering" Target="/word/numbering.xml" Id="R2e281cfb6c03448b" /><Relationship Type="http://schemas.openxmlformats.org/officeDocument/2006/relationships/settings" Target="/word/settings.xml" Id="Rf15e54b5d2a241e1" /><Relationship Type="http://schemas.openxmlformats.org/officeDocument/2006/relationships/image" Target="/word/media/bacb0fbe-359c-4125-a93d-718d28e8dbcf.png" Id="R17e48f515eb548e3" /></Relationships>
</file>