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851eebcfc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42017697d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Mont-Genie,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343586834428a" /><Relationship Type="http://schemas.openxmlformats.org/officeDocument/2006/relationships/numbering" Target="/word/numbering.xml" Id="R5dfcb2c0a95d4ad9" /><Relationship Type="http://schemas.openxmlformats.org/officeDocument/2006/relationships/settings" Target="/word/settings.xml" Id="Re7ec99bc78f44e71" /><Relationship Type="http://schemas.openxmlformats.org/officeDocument/2006/relationships/image" Target="/word/media/6939f4c3-5532-4e66-af3d-8110c1297b92.png" Id="R71142017697d4995" /></Relationships>
</file>