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c609c0dd7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c774e2a4d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 Hemel,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d41d4a97444c3" /><Relationship Type="http://schemas.openxmlformats.org/officeDocument/2006/relationships/numbering" Target="/word/numbering.xml" Id="R67d2fd550ef6409a" /><Relationship Type="http://schemas.openxmlformats.org/officeDocument/2006/relationships/settings" Target="/word/settings.xml" Id="Rebdde1956399494e" /><Relationship Type="http://schemas.openxmlformats.org/officeDocument/2006/relationships/image" Target="/word/media/b509716d-f158-4436-9814-c4a0ca74da7b.png" Id="R085c774e2a4d418f" /></Relationships>
</file>