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36a248007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d08c13f0c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Mont-Saint-Remy,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533f47b544837" /><Relationship Type="http://schemas.openxmlformats.org/officeDocument/2006/relationships/numbering" Target="/word/numbering.xml" Id="Rce9ed7d524d448ea" /><Relationship Type="http://schemas.openxmlformats.org/officeDocument/2006/relationships/settings" Target="/word/settings.xml" Id="R3dca4e6db5e546f5" /><Relationship Type="http://schemas.openxmlformats.org/officeDocument/2006/relationships/image" Target="/word/media/8a3dfe3c-0a02-47ed-944d-bec804be3b0a.png" Id="R10bd08c13f0c4353" /></Relationships>
</file>