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8ca2c4f2b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db1ccebb0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Terere,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157a843bb4a48" /><Relationship Type="http://schemas.openxmlformats.org/officeDocument/2006/relationships/numbering" Target="/word/numbering.xml" Id="Raaf2077f661246fe" /><Relationship Type="http://schemas.openxmlformats.org/officeDocument/2006/relationships/settings" Target="/word/settings.xml" Id="R07a7064ea24a4d9f" /><Relationship Type="http://schemas.openxmlformats.org/officeDocument/2006/relationships/image" Target="/word/media/27b27375-5359-4861-8beb-1b151813b76d.png" Id="R690db1ccebb04f9b" /></Relationships>
</file>