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4adb0b638042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2cf5084c6b43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Montagnieu,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8add60eee44022" /><Relationship Type="http://schemas.openxmlformats.org/officeDocument/2006/relationships/numbering" Target="/word/numbering.xml" Id="R03e8920a17454b66" /><Relationship Type="http://schemas.openxmlformats.org/officeDocument/2006/relationships/settings" Target="/word/settings.xml" Id="Ra4389898542149ef" /><Relationship Type="http://schemas.openxmlformats.org/officeDocument/2006/relationships/image" Target="/word/media/e1182532-ab8e-40d5-9217-7edefc2c11b7.png" Id="R162cf5084c6b4398" /></Relationships>
</file>