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f14da751df45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7a5edc690742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Montagnole,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462b6d3c41474c" /><Relationship Type="http://schemas.openxmlformats.org/officeDocument/2006/relationships/numbering" Target="/word/numbering.xml" Id="Rfcaad3cf250d4d12" /><Relationship Type="http://schemas.openxmlformats.org/officeDocument/2006/relationships/settings" Target="/word/settings.xml" Id="R95844e8d6b2441c0" /><Relationship Type="http://schemas.openxmlformats.org/officeDocument/2006/relationships/image" Target="/word/media/40075484-a3d7-4dd5-95b6-00962ca950bc.png" Id="R907a5edc6907422e" /></Relationships>
</file>