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7e5ba336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fbfb0745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9131f6fc24f59" /><Relationship Type="http://schemas.openxmlformats.org/officeDocument/2006/relationships/numbering" Target="/word/numbering.xml" Id="R5af051bd392d4b7f" /><Relationship Type="http://schemas.openxmlformats.org/officeDocument/2006/relationships/settings" Target="/word/settings.xml" Id="R99c4fe83a996445b" /><Relationship Type="http://schemas.openxmlformats.org/officeDocument/2006/relationships/image" Target="/word/media/db497a29-222a-4aaa-b62d-f7fec604a75b.png" Id="R268fbfb0745c4064" /></Relationships>
</file>