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514a14b27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f1d168aac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fd3eba9334189" /><Relationship Type="http://schemas.openxmlformats.org/officeDocument/2006/relationships/numbering" Target="/word/numbering.xml" Id="R335a4b2a53db4827" /><Relationship Type="http://schemas.openxmlformats.org/officeDocument/2006/relationships/settings" Target="/word/settings.xml" Id="R5756d4386e8147ee" /><Relationship Type="http://schemas.openxmlformats.org/officeDocument/2006/relationships/image" Target="/word/media/aba3e667-7aff-45c2-b3a4-67dc79496b50.png" Id="Ra8ff1d168aac4bc0" /></Relationships>
</file>