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b1fa4aac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3dce50113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Montazels,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b1a596a14cd3" /><Relationship Type="http://schemas.openxmlformats.org/officeDocument/2006/relationships/numbering" Target="/word/numbering.xml" Id="R7f13c7a11d864ff0" /><Relationship Type="http://schemas.openxmlformats.org/officeDocument/2006/relationships/settings" Target="/word/settings.xml" Id="R293068f663ed47ad" /><Relationship Type="http://schemas.openxmlformats.org/officeDocument/2006/relationships/image" Target="/word/media/9e840944-0fc3-4543-b7a3-6db26c7f4ecd.png" Id="R5603dce501134c1d" /></Relationships>
</file>