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cc41cfc57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1c9c7867a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Montbazon,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a0e08d6ec4f65" /><Relationship Type="http://schemas.openxmlformats.org/officeDocument/2006/relationships/numbering" Target="/word/numbering.xml" Id="Rd74b51b3f9e64262" /><Relationship Type="http://schemas.openxmlformats.org/officeDocument/2006/relationships/settings" Target="/word/settings.xml" Id="R15f99208707443ae" /><Relationship Type="http://schemas.openxmlformats.org/officeDocument/2006/relationships/image" Target="/word/media/edc30cae-7038-4773-af74-0439fcbb05fd.png" Id="Rf331c9c7867a42e3" /></Relationships>
</file>