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447c4cf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f8ddfa28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f41daf254f15" /><Relationship Type="http://schemas.openxmlformats.org/officeDocument/2006/relationships/numbering" Target="/word/numbering.xml" Id="R4f026bc7e9704843" /><Relationship Type="http://schemas.openxmlformats.org/officeDocument/2006/relationships/settings" Target="/word/settings.xml" Id="R2606993778af467e" /><Relationship Type="http://schemas.openxmlformats.org/officeDocument/2006/relationships/image" Target="/word/media/d27f3897-136a-4345-8f31-99a46cbeab97.png" Id="Rb8d0f8ddfa2840cd" /></Relationships>
</file>