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e30bc5bf7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aa918e72e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d1ec86eba4c56" /><Relationship Type="http://schemas.openxmlformats.org/officeDocument/2006/relationships/numbering" Target="/word/numbering.xml" Id="R8c75a5443d9a4d97" /><Relationship Type="http://schemas.openxmlformats.org/officeDocument/2006/relationships/settings" Target="/word/settings.xml" Id="R92e94257cbb24968" /><Relationship Type="http://schemas.openxmlformats.org/officeDocument/2006/relationships/image" Target="/word/media/77533ec3-c803-45bf-88fb-9410c5e51368.png" Id="Rb1aaa918e72e40cc" /></Relationships>
</file>