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ea6a9f8d2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2df407764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Montberthault,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8009a4dee4ee6" /><Relationship Type="http://schemas.openxmlformats.org/officeDocument/2006/relationships/numbering" Target="/word/numbering.xml" Id="R69a93172ac4842dd" /><Relationship Type="http://schemas.openxmlformats.org/officeDocument/2006/relationships/settings" Target="/word/settings.xml" Id="R7b5c0a6ec19e4865" /><Relationship Type="http://schemas.openxmlformats.org/officeDocument/2006/relationships/image" Target="/word/media/feb15e8f-dc4e-4056-8619-594be5a66797.png" Id="Rd322df40776447f1" /></Relationships>
</file>