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39e05accf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8d554ee4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Montbertrand,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986a04ea34166" /><Relationship Type="http://schemas.openxmlformats.org/officeDocument/2006/relationships/numbering" Target="/word/numbering.xml" Id="R77931722fa954111" /><Relationship Type="http://schemas.openxmlformats.org/officeDocument/2006/relationships/settings" Target="/word/settings.xml" Id="Rda2144ee8d174c68" /><Relationship Type="http://schemas.openxmlformats.org/officeDocument/2006/relationships/image" Target="/word/media/51dfc04b-4f31-4dd3-bb98-f6c1b40c5998.png" Id="R4c378d554ee44b8d" /></Relationships>
</file>