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00224aff0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d6f0997a4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Montbleru,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8302b7adc4de6" /><Relationship Type="http://schemas.openxmlformats.org/officeDocument/2006/relationships/numbering" Target="/word/numbering.xml" Id="Rd6473d9c68f44345" /><Relationship Type="http://schemas.openxmlformats.org/officeDocument/2006/relationships/settings" Target="/word/settings.xml" Id="R9bdf6688b9e94a2c" /><Relationship Type="http://schemas.openxmlformats.org/officeDocument/2006/relationships/image" Target="/word/media/65bfb146-3c9a-45aa-82dc-4ac588ff4be6.png" Id="R278d6f0997a44cc2" /></Relationships>
</file>