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e77ae9996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5e3d968449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Montboulin,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15f3e40fa490f" /><Relationship Type="http://schemas.openxmlformats.org/officeDocument/2006/relationships/numbering" Target="/word/numbering.xml" Id="R239199a10d76467b" /><Relationship Type="http://schemas.openxmlformats.org/officeDocument/2006/relationships/settings" Target="/word/settings.xml" Id="R67943baf431b485a" /><Relationship Type="http://schemas.openxmlformats.org/officeDocument/2006/relationships/image" Target="/word/media/de91aef6-eb71-4cb9-bd10-eddc84bb41f6.png" Id="Rb3f45e3d96844972" /></Relationships>
</file>