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8f6b631bf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1e4c77ac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d74169c5742e4" /><Relationship Type="http://schemas.openxmlformats.org/officeDocument/2006/relationships/numbering" Target="/word/numbering.xml" Id="Re8c51ee93e32410a" /><Relationship Type="http://schemas.openxmlformats.org/officeDocument/2006/relationships/settings" Target="/word/settings.xml" Id="Rb096c97628894800" /><Relationship Type="http://schemas.openxmlformats.org/officeDocument/2006/relationships/image" Target="/word/media/4fbf6230-a2ee-4044-8d35-ffe179b9efa2.png" Id="Rb201e4c77ac645f6" /></Relationships>
</file>