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b732d5908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873f29a41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Montcony,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7ea9ec81b4d3a" /><Relationship Type="http://schemas.openxmlformats.org/officeDocument/2006/relationships/numbering" Target="/word/numbering.xml" Id="R793eea1407e5434f" /><Relationship Type="http://schemas.openxmlformats.org/officeDocument/2006/relationships/settings" Target="/word/settings.xml" Id="R583241561683429f" /><Relationship Type="http://schemas.openxmlformats.org/officeDocument/2006/relationships/image" Target="/word/media/267ac546-7a31-4654-b619-0c702b36b4fc.png" Id="Re6a873f29a4149b3" /></Relationships>
</file>