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7cbaa05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e8a52c68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afb9aa1f14b28" /><Relationship Type="http://schemas.openxmlformats.org/officeDocument/2006/relationships/numbering" Target="/word/numbering.xml" Id="Rd58ca37b246b4e49" /><Relationship Type="http://schemas.openxmlformats.org/officeDocument/2006/relationships/settings" Target="/word/settings.xml" Id="R5daf9f5e45f5499d" /><Relationship Type="http://schemas.openxmlformats.org/officeDocument/2006/relationships/image" Target="/word/media/421c269c-fa68-48d2-a419-3dd1c7bb72e5.png" Id="Rb754e8a52c684066" /></Relationships>
</file>