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d75208c2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f8635b75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Montfort-le-Gesnois,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87563a4da4c39" /><Relationship Type="http://schemas.openxmlformats.org/officeDocument/2006/relationships/numbering" Target="/word/numbering.xml" Id="R24972f7ad44442ac" /><Relationship Type="http://schemas.openxmlformats.org/officeDocument/2006/relationships/settings" Target="/word/settings.xml" Id="Re8d74e30131b4847" /><Relationship Type="http://schemas.openxmlformats.org/officeDocument/2006/relationships/image" Target="/word/media/e3430fa0-375c-4197-b822-a057a0bbb4fb.png" Id="R02c0f8635b754c48" /></Relationships>
</file>