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611f2aab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234f3872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75e2b5f6d45c9" /><Relationship Type="http://schemas.openxmlformats.org/officeDocument/2006/relationships/numbering" Target="/word/numbering.xml" Id="R8c81fa3f80124f24" /><Relationship Type="http://schemas.openxmlformats.org/officeDocument/2006/relationships/settings" Target="/word/settings.xml" Id="Ra95c96a463114653" /><Relationship Type="http://schemas.openxmlformats.org/officeDocument/2006/relationships/image" Target="/word/media/d61bb946-dc7e-435d-b5ce-dbb9fe8e66e5.png" Id="R3cd234f387254f77" /></Relationships>
</file>