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92e317122e46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8e8c066ccf45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Monthuit,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29e2308bb544ae" /><Relationship Type="http://schemas.openxmlformats.org/officeDocument/2006/relationships/numbering" Target="/word/numbering.xml" Id="R8b58cd2ce81d44d2" /><Relationship Type="http://schemas.openxmlformats.org/officeDocument/2006/relationships/settings" Target="/word/settings.xml" Id="R1caf4bd36bbb4a0c" /><Relationship Type="http://schemas.openxmlformats.org/officeDocument/2006/relationships/image" Target="/word/media/ca647c3e-254d-4d5c-a7ff-860fc3853b45.png" Id="Rd98e8c066ccf45c5" /></Relationships>
</file>