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666d18711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608f28a61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Montiout,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e1d061c8148c9" /><Relationship Type="http://schemas.openxmlformats.org/officeDocument/2006/relationships/numbering" Target="/word/numbering.xml" Id="Ra9be38b7a78e45c7" /><Relationship Type="http://schemas.openxmlformats.org/officeDocument/2006/relationships/settings" Target="/word/settings.xml" Id="R7302e68c54624438" /><Relationship Type="http://schemas.openxmlformats.org/officeDocument/2006/relationships/image" Target="/word/media/d5d90a47-2244-441e-81d3-b6ad3b6907b3.png" Id="Rd66608f28a614ce0" /></Relationships>
</file>